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FD" w:rsidRPr="00935EFD" w:rsidRDefault="00935EFD" w:rsidP="00935EFD">
      <w:pPr>
        <w:rPr>
          <w:rFonts w:ascii="Arial" w:hAnsi="Arial" w:cs="Arial"/>
          <w:b/>
          <w:bCs/>
          <w:i/>
          <w:iCs/>
          <w:color w:val="0000FF"/>
          <w:sz w:val="24"/>
          <w:szCs w:val="24"/>
        </w:rPr>
      </w:pPr>
      <w:r w:rsidRPr="00935EFD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North America-Mongolia Business Council, Inc. </w:t>
      </w:r>
    </w:p>
    <w:p w:rsidR="00935EFD" w:rsidRPr="00935EFD" w:rsidRDefault="00935EFD" w:rsidP="00935EFD">
      <w:pPr>
        <w:rPr>
          <w:rStyle w:val="Strong"/>
          <w:rFonts w:ascii="Arial" w:hAnsi="Arial" w:cs="Arial"/>
          <w:sz w:val="24"/>
          <w:szCs w:val="24"/>
        </w:rPr>
      </w:pPr>
      <w:r w:rsidRPr="00935EFD">
        <w:rPr>
          <w:rStyle w:val="Strong"/>
          <w:rFonts w:ascii="Arial" w:hAnsi="Arial" w:cs="Arial"/>
          <w:sz w:val="24"/>
          <w:szCs w:val="24"/>
        </w:rPr>
        <w:t>26</w:t>
      </w:r>
      <w:r w:rsidRPr="00935EFD">
        <w:rPr>
          <w:rStyle w:val="Strong"/>
          <w:rFonts w:ascii="Arial" w:hAnsi="Arial" w:cs="Arial"/>
          <w:sz w:val="24"/>
          <w:szCs w:val="24"/>
          <w:vertAlign w:val="superscript"/>
        </w:rPr>
        <w:t>th</w:t>
      </w:r>
      <w:r w:rsidRPr="00935EFD">
        <w:rPr>
          <w:rStyle w:val="Strong"/>
          <w:rFonts w:ascii="Arial" w:hAnsi="Arial" w:cs="Arial"/>
          <w:sz w:val="24"/>
          <w:szCs w:val="24"/>
        </w:rPr>
        <w:t xml:space="preserve"> Annual General Meeting &amp; Investors Forum</w:t>
      </w:r>
    </w:p>
    <w:p w:rsidR="00935EFD" w:rsidRPr="00935EFD" w:rsidRDefault="00935EFD" w:rsidP="00935EFD">
      <w:pPr>
        <w:rPr>
          <w:sz w:val="24"/>
          <w:szCs w:val="24"/>
        </w:rPr>
      </w:pPr>
      <w:r w:rsidRPr="00935EFD">
        <w:rPr>
          <w:rStyle w:val="Strong"/>
          <w:rFonts w:ascii="Arial" w:hAnsi="Arial" w:cs="Arial"/>
          <w:sz w:val="24"/>
          <w:szCs w:val="24"/>
        </w:rPr>
        <w:t>17-19 May 2016 – Ottawa</w:t>
      </w:r>
    </w:p>
    <w:p w:rsidR="00935EFD" w:rsidRPr="00935EFD" w:rsidRDefault="00935EFD" w:rsidP="00935EFD">
      <w:pPr>
        <w:rPr>
          <w:rFonts w:ascii="Arial" w:hAnsi="Arial" w:cs="Arial"/>
          <w:sz w:val="24"/>
          <w:szCs w:val="24"/>
        </w:rPr>
      </w:pPr>
      <w:r w:rsidRPr="00935EFD">
        <w:rPr>
          <w:rFonts w:ascii="Arial" w:hAnsi="Arial" w:cs="Arial"/>
          <w:sz w:val="24"/>
          <w:szCs w:val="24"/>
        </w:rPr>
        <w:t> </w:t>
      </w:r>
    </w:p>
    <w:p w:rsidR="00935EFD" w:rsidRPr="00935EFD" w:rsidRDefault="00935EFD" w:rsidP="00935EFD">
      <w:pPr>
        <w:rPr>
          <w:rFonts w:ascii="Cambria" w:hAnsi="Cambria"/>
          <w:b/>
          <w:bCs/>
          <w:sz w:val="24"/>
          <w:szCs w:val="24"/>
        </w:rPr>
      </w:pPr>
      <w:r w:rsidRPr="00935EFD">
        <w:rPr>
          <w:rFonts w:ascii="Cambria" w:hAnsi="Cambria"/>
          <w:b/>
          <w:bCs/>
          <w:sz w:val="24"/>
          <w:szCs w:val="24"/>
        </w:rPr>
        <w:t xml:space="preserve">REGISTRATION FORM </w:t>
      </w:r>
    </w:p>
    <w:p w:rsidR="00935EFD" w:rsidRPr="00935EFD" w:rsidRDefault="00935EFD" w:rsidP="00935EFD">
      <w:pPr>
        <w:rPr>
          <w:rStyle w:val="Strong"/>
          <w:i/>
          <w:iCs/>
          <w:sz w:val="24"/>
          <w:szCs w:val="24"/>
        </w:rPr>
      </w:pPr>
      <w:r w:rsidRPr="00935EFD">
        <w:rPr>
          <w:rStyle w:val="Strong"/>
          <w:rFonts w:ascii="Cambria" w:hAnsi="Cambria"/>
          <w:i/>
          <w:iCs/>
          <w:sz w:val="24"/>
          <w:szCs w:val="24"/>
        </w:rPr>
        <w:t> </w:t>
      </w:r>
    </w:p>
    <w:p w:rsidR="00935EFD" w:rsidRPr="00935EFD" w:rsidRDefault="00935EFD" w:rsidP="00935EFD">
      <w:pPr>
        <w:rPr>
          <w:sz w:val="24"/>
          <w:szCs w:val="24"/>
        </w:rPr>
      </w:pPr>
      <w:r w:rsidRPr="00935EFD">
        <w:rPr>
          <w:rFonts w:ascii="Cambria" w:hAnsi="Cambria"/>
          <w:i/>
          <w:iCs/>
          <w:sz w:val="24"/>
          <w:szCs w:val="24"/>
        </w:rPr>
        <w:t>For NAMBC or BCM Members Only, second and all other delegates from the same company receive a 20% discount. Registration deadline is May 4, 2016.</w:t>
      </w:r>
      <w:r w:rsidRPr="00935EF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Pr="00935EFD">
        <w:rPr>
          <w:rFonts w:ascii="Cambria" w:hAnsi="Cambria"/>
          <w:i/>
          <w:iCs/>
          <w:sz w:val="24"/>
          <w:szCs w:val="24"/>
        </w:rPr>
        <w:t xml:space="preserve"> Send this form by email to </w:t>
      </w:r>
      <w:hyperlink r:id="rId5" w:history="1">
        <w:r w:rsidRPr="00935EFD">
          <w:rPr>
            <w:rStyle w:val="Hyperlink"/>
            <w:rFonts w:ascii="Cambria" w:hAnsi="Cambria"/>
            <w:i/>
            <w:iCs/>
            <w:sz w:val="24"/>
            <w:szCs w:val="24"/>
          </w:rPr>
          <w:t>hqinfo@nambc.org</w:t>
        </w:r>
      </w:hyperlink>
      <w:r w:rsidRPr="00935EFD">
        <w:rPr>
          <w:rFonts w:ascii="Cambria" w:hAnsi="Cambria"/>
          <w:i/>
          <w:iCs/>
          <w:sz w:val="24"/>
          <w:szCs w:val="24"/>
        </w:rPr>
        <w:t>. Please fill out a separate form for each delegate.</w:t>
      </w:r>
    </w:p>
    <w:p w:rsidR="00935EFD" w:rsidRPr="00935EFD" w:rsidRDefault="00935EFD" w:rsidP="00935EFD">
      <w:pPr>
        <w:rPr>
          <w:rFonts w:ascii="Cambria" w:hAnsi="Cambria"/>
          <w:i/>
          <w:iCs/>
          <w:sz w:val="24"/>
          <w:szCs w:val="24"/>
        </w:rPr>
      </w:pPr>
    </w:p>
    <w:p w:rsidR="00935EFD" w:rsidRPr="00935EFD" w:rsidRDefault="00935EFD" w:rsidP="00935EFD">
      <w:pPr>
        <w:rPr>
          <w:rFonts w:ascii="Cambria" w:hAnsi="Cambria"/>
          <w:sz w:val="24"/>
          <w:szCs w:val="24"/>
        </w:rPr>
      </w:pPr>
      <w:r w:rsidRPr="00935EFD">
        <w:rPr>
          <w:rFonts w:ascii="Cambria" w:hAnsi="Cambria"/>
          <w:sz w:val="24"/>
          <w:szCs w:val="24"/>
        </w:rPr>
        <w:t>Name as you wish nametag to read:</w:t>
      </w:r>
    </w:p>
    <w:p w:rsidR="00935EFD" w:rsidRPr="00935EFD" w:rsidRDefault="00935EFD" w:rsidP="00935EFD">
      <w:pPr>
        <w:rPr>
          <w:rFonts w:ascii="Cambria" w:hAnsi="Cambria"/>
          <w:sz w:val="24"/>
          <w:szCs w:val="24"/>
        </w:rPr>
      </w:pPr>
      <w:r w:rsidRPr="00935EFD">
        <w:rPr>
          <w:rFonts w:ascii="Cambria" w:hAnsi="Cambria"/>
          <w:sz w:val="24"/>
          <w:szCs w:val="24"/>
        </w:rPr>
        <w:t> </w:t>
      </w:r>
    </w:p>
    <w:p w:rsidR="00935EFD" w:rsidRPr="00935EFD" w:rsidRDefault="00935EFD" w:rsidP="00935EFD">
      <w:pPr>
        <w:rPr>
          <w:rFonts w:ascii="Cambria" w:hAnsi="Cambria"/>
          <w:sz w:val="24"/>
          <w:szCs w:val="24"/>
        </w:rPr>
      </w:pPr>
      <w:r w:rsidRPr="00935EFD">
        <w:rPr>
          <w:rFonts w:ascii="Cambria" w:hAnsi="Cambria"/>
          <w:sz w:val="24"/>
          <w:szCs w:val="24"/>
        </w:rPr>
        <w:t>Position title in company/organization:</w:t>
      </w:r>
    </w:p>
    <w:p w:rsidR="00935EFD" w:rsidRPr="00935EFD" w:rsidRDefault="00935EFD" w:rsidP="00935EFD">
      <w:pPr>
        <w:rPr>
          <w:rFonts w:ascii="Cambria" w:hAnsi="Cambria"/>
          <w:sz w:val="24"/>
          <w:szCs w:val="24"/>
        </w:rPr>
      </w:pPr>
      <w:r w:rsidRPr="00935EFD">
        <w:rPr>
          <w:rFonts w:ascii="Cambria" w:hAnsi="Cambria"/>
          <w:sz w:val="24"/>
          <w:szCs w:val="24"/>
        </w:rPr>
        <w:t> </w:t>
      </w:r>
    </w:p>
    <w:p w:rsidR="00935EFD" w:rsidRPr="00935EFD" w:rsidRDefault="00935EFD" w:rsidP="00935EFD">
      <w:pPr>
        <w:rPr>
          <w:rFonts w:ascii="Cambria" w:hAnsi="Cambria"/>
          <w:sz w:val="24"/>
          <w:szCs w:val="24"/>
        </w:rPr>
      </w:pPr>
      <w:r w:rsidRPr="00935EFD">
        <w:rPr>
          <w:rFonts w:ascii="Cambria" w:hAnsi="Cambria"/>
          <w:sz w:val="24"/>
          <w:szCs w:val="24"/>
        </w:rPr>
        <w:t>Organization/Company:</w:t>
      </w:r>
    </w:p>
    <w:p w:rsidR="00935EFD" w:rsidRPr="00935EFD" w:rsidRDefault="00935EFD" w:rsidP="00935EFD">
      <w:pPr>
        <w:rPr>
          <w:rFonts w:ascii="Cambria" w:hAnsi="Cambria"/>
          <w:sz w:val="24"/>
          <w:szCs w:val="24"/>
        </w:rPr>
      </w:pPr>
      <w:r w:rsidRPr="00935EFD">
        <w:rPr>
          <w:rFonts w:ascii="Cambria" w:hAnsi="Cambria"/>
          <w:sz w:val="24"/>
          <w:szCs w:val="24"/>
        </w:rPr>
        <w:t> </w:t>
      </w:r>
    </w:p>
    <w:p w:rsidR="00935EFD" w:rsidRPr="00935EFD" w:rsidRDefault="00935EFD" w:rsidP="00935EFD">
      <w:pPr>
        <w:rPr>
          <w:rFonts w:ascii="Cambria" w:hAnsi="Cambria"/>
          <w:sz w:val="24"/>
          <w:szCs w:val="24"/>
        </w:rPr>
      </w:pPr>
      <w:r w:rsidRPr="00935EFD">
        <w:rPr>
          <w:rFonts w:ascii="Cambria" w:hAnsi="Cambria"/>
          <w:sz w:val="24"/>
          <w:szCs w:val="24"/>
        </w:rPr>
        <w:t>Telephone (land line or cell):</w:t>
      </w:r>
    </w:p>
    <w:p w:rsidR="00935EFD" w:rsidRPr="00935EFD" w:rsidRDefault="00935EFD" w:rsidP="00935EFD">
      <w:pPr>
        <w:rPr>
          <w:rFonts w:ascii="Cambria" w:hAnsi="Cambria"/>
          <w:sz w:val="24"/>
          <w:szCs w:val="24"/>
        </w:rPr>
      </w:pPr>
      <w:r w:rsidRPr="00935EFD">
        <w:rPr>
          <w:rFonts w:ascii="Cambria" w:hAnsi="Cambria"/>
          <w:sz w:val="24"/>
          <w:szCs w:val="24"/>
        </w:rPr>
        <w:t> </w:t>
      </w:r>
    </w:p>
    <w:p w:rsidR="00935EFD" w:rsidRPr="00935EFD" w:rsidRDefault="00935EFD" w:rsidP="00935EFD">
      <w:pPr>
        <w:rPr>
          <w:rFonts w:ascii="Cambria" w:hAnsi="Cambria"/>
          <w:sz w:val="24"/>
          <w:szCs w:val="24"/>
        </w:rPr>
      </w:pPr>
      <w:r w:rsidRPr="00935EFD">
        <w:rPr>
          <w:rFonts w:ascii="Cambria" w:hAnsi="Cambria"/>
          <w:sz w:val="24"/>
          <w:szCs w:val="24"/>
        </w:rPr>
        <w:t>Direct email address for each delegate:</w:t>
      </w:r>
    </w:p>
    <w:p w:rsidR="00935EFD" w:rsidRPr="00935EFD" w:rsidRDefault="00935EFD" w:rsidP="00935EFD">
      <w:pPr>
        <w:rPr>
          <w:rFonts w:ascii="Cambria" w:hAnsi="Cambria"/>
          <w:sz w:val="24"/>
          <w:szCs w:val="24"/>
        </w:rPr>
      </w:pPr>
      <w:r w:rsidRPr="00935EFD">
        <w:rPr>
          <w:rFonts w:ascii="Cambria" w:hAnsi="Cambria"/>
          <w:sz w:val="24"/>
          <w:szCs w:val="24"/>
        </w:rPr>
        <w:t> </w:t>
      </w:r>
    </w:p>
    <w:p w:rsidR="00935EFD" w:rsidRPr="00935EFD" w:rsidRDefault="00935EFD" w:rsidP="00935EFD">
      <w:pPr>
        <w:rPr>
          <w:rStyle w:val="Strong"/>
          <w:b w:val="0"/>
          <w:bCs w:val="0"/>
          <w:sz w:val="24"/>
          <w:szCs w:val="24"/>
        </w:rPr>
      </w:pPr>
      <w:r w:rsidRPr="00935EFD">
        <w:rPr>
          <w:rFonts w:ascii="Cambria" w:hAnsi="Cambria"/>
          <w:sz w:val="24"/>
          <w:szCs w:val="24"/>
        </w:rPr>
        <w:t xml:space="preserve">Registration Fees/fee per person (circle or </w:t>
      </w:r>
      <w:r w:rsidRPr="00935EFD">
        <w:rPr>
          <w:rFonts w:ascii="Cambria" w:hAnsi="Cambria"/>
          <w:b/>
          <w:bCs/>
          <w:sz w:val="24"/>
          <w:szCs w:val="24"/>
        </w:rPr>
        <w:t>boldface</w:t>
      </w:r>
      <w:r w:rsidRPr="00935EFD">
        <w:rPr>
          <w:rFonts w:ascii="Cambria" w:hAnsi="Cambria"/>
          <w:sz w:val="24"/>
          <w:szCs w:val="24"/>
        </w:rPr>
        <w:t xml:space="preserve"> one); all fees in US Dollars: </w:t>
      </w:r>
    </w:p>
    <w:p w:rsidR="00935EFD" w:rsidRPr="00935EFD" w:rsidRDefault="00935EFD" w:rsidP="00935EFD">
      <w:pPr>
        <w:rPr>
          <w:rStyle w:val="Strong"/>
          <w:rFonts w:ascii="Cambria" w:hAnsi="Cambria"/>
          <w:i/>
          <w:i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1015"/>
        <w:gridCol w:w="1343"/>
        <w:gridCol w:w="1452"/>
        <w:gridCol w:w="1413"/>
        <w:gridCol w:w="1412"/>
      </w:tblGrid>
      <w:tr w:rsidR="00935EFD" w:rsidTr="00935EFD">
        <w:trPr>
          <w:trHeight w:val="305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sz w:val="16"/>
                <w:szCs w:val="16"/>
              </w:rPr>
            </w:pPr>
            <w:r>
              <w:rPr>
                <w:rStyle w:val="Strong"/>
                <w:rFonts w:ascii="Cambria" w:hAnsi="Cambria"/>
                <w:sz w:val="16"/>
                <w:szCs w:val="16"/>
              </w:rPr>
              <w:t>Category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sz w:val="16"/>
                <w:szCs w:val="16"/>
              </w:rPr>
            </w:pPr>
            <w:r>
              <w:rPr>
                <w:rStyle w:val="Strong"/>
                <w:rFonts w:ascii="Cambria" w:hAnsi="Cambria"/>
                <w:sz w:val="16"/>
                <w:szCs w:val="16"/>
              </w:rPr>
              <w:t>By  Feb 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sz w:val="16"/>
                <w:szCs w:val="16"/>
              </w:rPr>
            </w:pPr>
            <w:r>
              <w:rPr>
                <w:rStyle w:val="Strong"/>
                <w:rFonts w:ascii="Cambria" w:hAnsi="Cambria"/>
                <w:sz w:val="16"/>
                <w:szCs w:val="16"/>
              </w:rPr>
              <w:t>By March  4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sz w:val="16"/>
                <w:szCs w:val="16"/>
              </w:rPr>
            </w:pPr>
            <w:r>
              <w:rPr>
                <w:rStyle w:val="Strong"/>
                <w:rFonts w:ascii="Cambria" w:hAnsi="Cambria"/>
                <w:sz w:val="16"/>
                <w:szCs w:val="16"/>
              </w:rPr>
              <w:t>By  April   4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sz w:val="16"/>
                <w:szCs w:val="16"/>
              </w:rPr>
            </w:pPr>
            <w:r>
              <w:rPr>
                <w:rStyle w:val="Strong"/>
                <w:rFonts w:ascii="Cambria" w:hAnsi="Cambria"/>
                <w:sz w:val="16"/>
                <w:szCs w:val="16"/>
              </w:rPr>
              <w:t>By  May 4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sz w:val="16"/>
                <w:szCs w:val="16"/>
              </w:rPr>
            </w:pPr>
            <w:r>
              <w:rPr>
                <w:rStyle w:val="Strong"/>
                <w:rFonts w:ascii="Cambria" w:hAnsi="Cambria"/>
                <w:sz w:val="16"/>
                <w:szCs w:val="16"/>
              </w:rPr>
              <w:t>After May 4</w:t>
            </w:r>
          </w:p>
        </w:tc>
      </w:tr>
      <w:tr w:rsidR="00935EFD" w:rsidTr="00935EFD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  <w:sz w:val="20"/>
                <w:szCs w:val="20"/>
              </w:rPr>
              <w:t>Member - NAMBC, BCM, MNMA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   400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   550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  650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  750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  850</w:t>
            </w:r>
          </w:p>
        </w:tc>
      </w:tr>
      <w:tr w:rsidR="00935EFD" w:rsidTr="00935EFD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Non-Member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  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1100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1300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1500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1700</w:t>
            </w:r>
          </w:p>
        </w:tc>
      </w:tr>
      <w:tr w:rsidR="00935EFD" w:rsidTr="00935EFD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Non-Profits/NGOs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   150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  250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  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  350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  400</w:t>
            </w:r>
          </w:p>
        </w:tc>
      </w:tr>
      <w:tr w:rsidR="00935EFD" w:rsidTr="00935EFD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 xml:space="preserve">SMEs – </w:t>
            </w:r>
            <w:r>
              <w:rPr>
                <w:rStyle w:val="Strong"/>
                <w:rFonts w:ascii="Cambria" w:hAnsi="Cambria"/>
                <w:b w:val="0"/>
                <w:bCs w:val="0"/>
                <w:i/>
                <w:iCs/>
              </w:rPr>
              <w:t>new-to-Mongolia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   250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  350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  450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  550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  650</w:t>
            </w:r>
          </w:p>
        </w:tc>
      </w:tr>
      <w:tr w:rsidR="00935EFD" w:rsidTr="00935EFD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Government officials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    170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  170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  170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 170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 170</w:t>
            </w:r>
          </w:p>
        </w:tc>
      </w:tr>
      <w:tr w:rsidR="00935EFD" w:rsidTr="00935EFD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 xml:space="preserve">F/T University teacher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   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  125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  150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  175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  200</w:t>
            </w:r>
          </w:p>
        </w:tc>
      </w:tr>
      <w:tr w:rsidR="00935EFD" w:rsidTr="00935EFD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F/T University student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     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    65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    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     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    95</w:t>
            </w:r>
          </w:p>
        </w:tc>
      </w:tr>
      <w:tr w:rsidR="00935EFD" w:rsidTr="00935EFD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rFonts w:ascii="Cambria" w:hAnsi="Cambria"/>
                <w:b w:val="0"/>
                <w:bCs w:val="0"/>
                <w:sz w:val="18"/>
                <w:szCs w:val="18"/>
              </w:rPr>
              <w:t xml:space="preserve">Canadian Alumni of Mongolia (CAM) or US Alumni of Mongolia (USAM) </w:t>
            </w:r>
            <w:r>
              <w:rPr>
                <w:rFonts w:ascii="Cambria" w:hAnsi="Cambria"/>
                <w:sz w:val="18"/>
                <w:szCs w:val="18"/>
              </w:rPr>
              <w:t>or Mongolian Association of State Alumni (MASA)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  </w:t>
            </w:r>
            <w:r>
              <w:rPr>
                <w:rStyle w:val="Strong"/>
                <w:rFonts w:ascii="Cambria" w:hAnsi="Cambria"/>
                <w:b w:val="0"/>
                <w:bCs w:val="0"/>
                <w:sz w:val="18"/>
                <w:szCs w:val="18"/>
              </w:rPr>
              <w:t xml:space="preserve"> -- </w:t>
            </w:r>
            <w:r>
              <w:rPr>
                <w:rStyle w:val="Strong"/>
                <w:rFonts w:ascii="Cambria" w:hAnsi="Cambria"/>
                <w:b w:val="0"/>
                <w:bCs w:val="0"/>
                <w:i/>
                <w:iCs/>
                <w:sz w:val="18"/>
                <w:szCs w:val="18"/>
              </w:rPr>
              <w:t>Employed F/T or self-employed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   150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  250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  350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  450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  550</w:t>
            </w:r>
          </w:p>
        </w:tc>
      </w:tr>
      <w:tr w:rsidR="00935EFD" w:rsidTr="00935EFD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Canadian Alumni of Mongolia (CAM) or US Alumni of Mongolia (USAM) or   Mongolian Association of State Alumni (MASA)  </w:t>
            </w:r>
            <w:r>
              <w:rPr>
                <w:rStyle w:val="Strong"/>
                <w:rFonts w:ascii="Cambria" w:hAnsi="Cambria"/>
                <w:sz w:val="18"/>
                <w:szCs w:val="18"/>
              </w:rPr>
              <w:t> </w:t>
            </w:r>
            <w:r>
              <w:rPr>
                <w:rFonts w:ascii="Cambria" w:hAnsi="Cambria"/>
                <w:sz w:val="18"/>
                <w:szCs w:val="18"/>
              </w:rPr>
              <w:t xml:space="preserve">--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Not Employed F/T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    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    75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    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    95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FD" w:rsidRDefault="00935EFD">
            <w:pPr>
              <w:rPr>
                <w:rStyle w:val="Strong"/>
                <w:rFonts w:ascii="Cambria" w:hAnsi="Cambria"/>
                <w:b w:val="0"/>
                <w:bCs w:val="0"/>
              </w:rPr>
            </w:pPr>
            <w:r>
              <w:rPr>
                <w:rStyle w:val="Strong"/>
                <w:rFonts w:ascii="Cambria" w:hAnsi="Cambria"/>
                <w:b w:val="0"/>
                <w:bCs w:val="0"/>
              </w:rPr>
              <w:t>  105</w:t>
            </w:r>
          </w:p>
        </w:tc>
      </w:tr>
    </w:tbl>
    <w:p w:rsidR="00935EFD" w:rsidRDefault="00935EFD" w:rsidP="00935EFD">
      <w:pPr>
        <w:rPr>
          <w:rStyle w:val="Strong"/>
          <w:rFonts w:ascii="Cambria" w:hAnsi="Cambria"/>
          <w:b w:val="0"/>
          <w:bCs w:val="0"/>
        </w:rPr>
      </w:pPr>
    </w:p>
    <w:p w:rsidR="00935EFD" w:rsidRDefault="00935EFD" w:rsidP="00935EFD">
      <w:pPr>
        <w:rPr>
          <w:rStyle w:val="Strong"/>
          <w:rFonts w:ascii="Cambria" w:hAnsi="Cambria"/>
        </w:rPr>
      </w:pPr>
    </w:p>
    <w:p w:rsidR="00935EFD" w:rsidRDefault="00935EFD" w:rsidP="00935EFD">
      <w:pPr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Remittance will be paid (check or </w:t>
      </w:r>
      <w:r>
        <w:rPr>
          <w:rFonts w:ascii="Cambria" w:hAnsi="Cambria"/>
          <w:b/>
          <w:bCs/>
          <w:sz w:val="20"/>
          <w:szCs w:val="20"/>
        </w:rPr>
        <w:t>boldface</w:t>
      </w:r>
      <w:r>
        <w:rPr>
          <w:rFonts w:ascii="Cambria" w:hAnsi="Cambria"/>
          <w:sz w:val="20"/>
          <w:szCs w:val="20"/>
        </w:rPr>
        <w:t xml:space="preserve"> one) by check __by wire transfer___   </w:t>
      </w:r>
    </w:p>
    <w:p w:rsidR="00935EFD" w:rsidRDefault="00935EFD" w:rsidP="00935EFD">
      <w:pPr>
        <w:rPr>
          <w:rFonts w:ascii="Cambria" w:hAnsi="Cambria"/>
          <w:i/>
          <w:iCs/>
          <w:sz w:val="20"/>
          <w:szCs w:val="20"/>
        </w:rPr>
      </w:pPr>
    </w:p>
    <w:p w:rsidR="00935EFD" w:rsidRDefault="00935EFD" w:rsidP="00935EFD">
      <w:pPr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Mail checks, drawn in US dollars on a US bank to the order of “NAMBC”, to:</w:t>
      </w:r>
    </w:p>
    <w:p w:rsidR="00935EFD" w:rsidRDefault="00935EFD" w:rsidP="00935EF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201</w:t>
      </w:r>
      <w:r w:rsidR="006925F7">
        <w:rPr>
          <w:rFonts w:ascii="Cambria" w:hAnsi="Cambria"/>
          <w:i/>
          <w:iCs/>
          <w:sz w:val="20"/>
          <w:szCs w:val="20"/>
        </w:rPr>
        <w:t>6 AGM</w:t>
      </w:r>
      <w:bookmarkStart w:id="0" w:name="_GoBack"/>
      <w:bookmarkEnd w:id="0"/>
      <w:r>
        <w:rPr>
          <w:rFonts w:ascii="Cambria" w:hAnsi="Cambria"/>
          <w:i/>
          <w:iCs/>
          <w:sz w:val="20"/>
          <w:szCs w:val="20"/>
        </w:rPr>
        <w:t xml:space="preserve">, NAMBC, 1015 Duke Street, Alexandria, VA 22314 USA </w:t>
      </w:r>
      <w:r>
        <w:rPr>
          <w:rFonts w:ascii="Cambria" w:hAnsi="Cambria"/>
          <w:b/>
          <w:bCs/>
          <w:i/>
          <w:iCs/>
          <w:sz w:val="20"/>
          <w:szCs w:val="20"/>
        </w:rPr>
        <w:t>OR</w:t>
      </w:r>
      <w:r>
        <w:rPr>
          <w:rFonts w:ascii="Cambria" w:hAnsi="Cambria"/>
          <w:i/>
          <w:iCs/>
          <w:sz w:val="20"/>
          <w:szCs w:val="20"/>
        </w:rPr>
        <w:t xml:space="preserve"> for wire transfer instructions, contact </w:t>
      </w:r>
      <w:hyperlink r:id="rId6" w:history="1">
        <w:r>
          <w:rPr>
            <w:rStyle w:val="Hyperlink"/>
            <w:rFonts w:ascii="Cambria" w:hAnsi="Cambria"/>
            <w:i/>
            <w:iCs/>
            <w:sz w:val="20"/>
            <w:szCs w:val="20"/>
          </w:rPr>
          <w:t>hqinfo@nambc.org</w:t>
        </w:r>
      </w:hyperlink>
    </w:p>
    <w:p w:rsidR="00B544CC" w:rsidRDefault="00B544CC"/>
    <w:sectPr w:rsidR="00B54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FD"/>
    <w:rsid w:val="006925F7"/>
    <w:rsid w:val="00935EFD"/>
    <w:rsid w:val="00B5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F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5EF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35E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F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5EF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35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qinfo@nambc.org" TargetMode="External"/><Relationship Id="rId5" Type="http://schemas.openxmlformats.org/officeDocument/2006/relationships/hyperlink" Target="mailto:hqinfo@namb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2016-03-22T22:56:00Z</dcterms:created>
  <dcterms:modified xsi:type="dcterms:W3CDTF">2016-03-22T22:56:00Z</dcterms:modified>
</cp:coreProperties>
</file>